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2F71507" w:rsidR="00DF4834" w:rsidRDefault="571432B2" w:rsidP="0092301D">
      <w:pPr>
        <w:pStyle w:val="Heading2"/>
      </w:pPr>
      <w:r>
        <w:t>Heat Relief Supplies Checklist</w:t>
      </w:r>
    </w:p>
    <w:p w14:paraId="1358452C" w14:textId="2D1525F4" w:rsidR="3E222A9A" w:rsidRDefault="3E222A9A" w:rsidP="0092301D">
      <w:r>
        <w:t xml:space="preserve">The following is a list of possible supplies that local governments, organizations, or volunteer groups could distribute to groups or individuals with higher risk from extreme heat (e.g., housing </w:t>
      </w:r>
      <w:proofErr w:type="gramStart"/>
      <w:r>
        <w:t>insecure</w:t>
      </w:r>
      <w:proofErr w:type="gramEnd"/>
      <w:r>
        <w:t xml:space="preserve">, </w:t>
      </w:r>
      <w:r w:rsidR="2B03D0E6">
        <w:t>individuals spending time outdoors).</w:t>
      </w:r>
      <w:r w:rsidR="00C07C73">
        <w:t xml:space="preserve"> </w:t>
      </w:r>
    </w:p>
    <w:p w14:paraId="763540A8" w14:textId="0E003A5C" w:rsidR="00592D5B" w:rsidRPr="00FE0C10" w:rsidRDefault="00592D5B" w:rsidP="00FE0C10">
      <w:pPr>
        <w:spacing w:after="0"/>
        <w:rPr>
          <w:b/>
          <w:bCs/>
        </w:rPr>
      </w:pPr>
      <w:r w:rsidRPr="00FE0C10">
        <w:rPr>
          <w:b/>
          <w:bCs/>
        </w:rPr>
        <w:t>Hydration</w:t>
      </w:r>
    </w:p>
    <w:p w14:paraId="0837D1A3" w14:textId="77777777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Bottled water</w:t>
      </w:r>
    </w:p>
    <w:p w14:paraId="67E1043F" w14:textId="08901954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Electrolyte packets</w:t>
      </w:r>
      <w:r w:rsidR="00540CFD">
        <w:t xml:space="preserve"> or drinks such as Gatorade</w:t>
      </w:r>
    </w:p>
    <w:p w14:paraId="48563C1B" w14:textId="7409E950" w:rsidR="000F72AC" w:rsidRDefault="00540CFD" w:rsidP="00FE0C10">
      <w:pPr>
        <w:pStyle w:val="ListParagraph"/>
        <w:numPr>
          <w:ilvl w:val="0"/>
          <w:numId w:val="2"/>
        </w:numPr>
        <w:spacing w:after="0"/>
        <w:ind w:left="360"/>
      </w:pPr>
      <w:r>
        <w:t>Insulated water bottles</w:t>
      </w:r>
    </w:p>
    <w:p w14:paraId="79A3AC00" w14:textId="41A554B1" w:rsidR="00162F9B" w:rsidRDefault="00162F9B" w:rsidP="00FE0C10">
      <w:pPr>
        <w:pStyle w:val="ListParagraph"/>
        <w:numPr>
          <w:ilvl w:val="0"/>
          <w:numId w:val="2"/>
        </w:numPr>
        <w:spacing w:after="0"/>
        <w:ind w:left="360"/>
      </w:pPr>
      <w:r>
        <w:t>Pet watering bowl</w:t>
      </w:r>
    </w:p>
    <w:p w14:paraId="52DC6C37" w14:textId="77777777" w:rsidR="00592D5B" w:rsidRDefault="00592D5B" w:rsidP="00FE0C10">
      <w:pPr>
        <w:spacing w:after="0"/>
      </w:pPr>
    </w:p>
    <w:p w14:paraId="732EC3E5" w14:textId="64790D2F" w:rsidR="00592D5B" w:rsidRPr="00FE0C10" w:rsidRDefault="00592D5B" w:rsidP="00FE0C10">
      <w:pPr>
        <w:spacing w:after="0"/>
        <w:rPr>
          <w:b/>
          <w:bCs/>
        </w:rPr>
      </w:pPr>
      <w:r w:rsidRPr="00FE0C10">
        <w:rPr>
          <w:b/>
          <w:bCs/>
        </w:rPr>
        <w:t>Sun Protection</w:t>
      </w:r>
    </w:p>
    <w:p w14:paraId="675EE864" w14:textId="77777777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Sunscreen (any size)</w:t>
      </w:r>
    </w:p>
    <w:p w14:paraId="3F064488" w14:textId="77777777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Lip Balm (+SPF preferred)</w:t>
      </w:r>
    </w:p>
    <w:p w14:paraId="735F7B3D" w14:textId="77777777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Sun hats or baseball caps</w:t>
      </w:r>
    </w:p>
    <w:p w14:paraId="3107BD8F" w14:textId="77777777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Sunglasses</w:t>
      </w:r>
    </w:p>
    <w:p w14:paraId="1D2018AE" w14:textId="3A271F6B" w:rsidR="000F72AC" w:rsidRDefault="000F72AC" w:rsidP="00796FC2">
      <w:pPr>
        <w:pStyle w:val="ListParagraph"/>
        <w:numPr>
          <w:ilvl w:val="0"/>
          <w:numId w:val="2"/>
        </w:numPr>
        <w:spacing w:after="0"/>
        <w:ind w:left="360"/>
      </w:pPr>
      <w:r>
        <w:t>Umbrellas</w:t>
      </w:r>
    </w:p>
    <w:p w14:paraId="5A0E29DE" w14:textId="77777777" w:rsidR="00592D5B" w:rsidRDefault="00592D5B" w:rsidP="00FE0C10">
      <w:pPr>
        <w:spacing w:after="0"/>
      </w:pPr>
    </w:p>
    <w:p w14:paraId="16808403" w14:textId="7EB8E42B" w:rsidR="00592D5B" w:rsidRPr="00FE0C10" w:rsidRDefault="000F72AC" w:rsidP="00FE0C10">
      <w:pPr>
        <w:spacing w:after="0"/>
        <w:rPr>
          <w:b/>
          <w:bCs/>
        </w:rPr>
      </w:pPr>
      <w:r w:rsidRPr="00FE0C10">
        <w:rPr>
          <w:b/>
          <w:bCs/>
        </w:rPr>
        <w:t>Cooling Relief</w:t>
      </w:r>
    </w:p>
    <w:p w14:paraId="31EF67B6" w14:textId="77777777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Small towel, cooling wrap, or bandana</w:t>
      </w:r>
    </w:p>
    <w:p w14:paraId="486A766D" w14:textId="77777777" w:rsidR="000F72AC" w:rsidRDefault="000F72AC" w:rsidP="00FE0C10">
      <w:pPr>
        <w:pStyle w:val="ListParagraph"/>
        <w:numPr>
          <w:ilvl w:val="0"/>
          <w:numId w:val="2"/>
        </w:numPr>
        <w:spacing w:after="0"/>
        <w:ind w:left="360"/>
      </w:pPr>
      <w:r>
        <w:t>Pair of socks</w:t>
      </w:r>
    </w:p>
    <w:p w14:paraId="58756D61" w14:textId="557FCF41" w:rsidR="005E037E" w:rsidRDefault="005E037E" w:rsidP="00FE0C10">
      <w:pPr>
        <w:pStyle w:val="ListParagraph"/>
        <w:numPr>
          <w:ilvl w:val="0"/>
          <w:numId w:val="2"/>
        </w:numPr>
        <w:spacing w:after="0"/>
        <w:ind w:left="360"/>
      </w:pPr>
      <w:r>
        <w:t>Instant cold packs</w:t>
      </w:r>
    </w:p>
    <w:p w14:paraId="6FFDE5C0" w14:textId="05ED9626" w:rsidR="0050663F" w:rsidRDefault="0050663F" w:rsidP="0050663F">
      <w:pPr>
        <w:pStyle w:val="ListParagraph"/>
        <w:numPr>
          <w:ilvl w:val="0"/>
          <w:numId w:val="2"/>
        </w:numPr>
        <w:spacing w:after="0"/>
        <w:ind w:left="360"/>
      </w:pPr>
      <w:r>
        <w:t>Aloe vera gel</w:t>
      </w:r>
    </w:p>
    <w:p w14:paraId="26EF8C1A" w14:textId="38B8DBE3" w:rsidR="009B7673" w:rsidRDefault="009B7673" w:rsidP="0050663F">
      <w:pPr>
        <w:pStyle w:val="ListParagraph"/>
        <w:numPr>
          <w:ilvl w:val="0"/>
          <w:numId w:val="2"/>
        </w:numPr>
        <w:spacing w:after="0"/>
        <w:ind w:left="360"/>
      </w:pPr>
      <w:r>
        <w:t>Hand</w:t>
      </w:r>
      <w:r w:rsidR="00D05193">
        <w:t>-</w:t>
      </w:r>
      <w:r>
        <w:t xml:space="preserve">held </w:t>
      </w:r>
      <w:r w:rsidR="00D05193">
        <w:t>fans</w:t>
      </w:r>
    </w:p>
    <w:p w14:paraId="6FEBDC89" w14:textId="77777777" w:rsidR="000F72AC" w:rsidRDefault="000F72AC" w:rsidP="00FE0C10">
      <w:pPr>
        <w:spacing w:after="0"/>
      </w:pPr>
    </w:p>
    <w:p w14:paraId="161A0860" w14:textId="74D1DC58" w:rsidR="000F72AC" w:rsidRPr="00FE0C10" w:rsidRDefault="000F72AC" w:rsidP="00FE0C10">
      <w:pPr>
        <w:spacing w:after="0"/>
        <w:rPr>
          <w:b/>
          <w:bCs/>
        </w:rPr>
      </w:pPr>
      <w:r w:rsidRPr="00FE0C10">
        <w:rPr>
          <w:b/>
          <w:bCs/>
        </w:rPr>
        <w:t>Other</w:t>
      </w:r>
    </w:p>
    <w:p w14:paraId="49207E0D" w14:textId="70D6B55C" w:rsidR="000156A0" w:rsidRDefault="000156A0" w:rsidP="00FE0C10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Brochure or map showing locations of </w:t>
      </w:r>
      <w:r w:rsidR="008C217F">
        <w:t xml:space="preserve">local heat relief sites (e.g., air-conditioned public buildings, </w:t>
      </w:r>
      <w:r>
        <w:t>cooling centers</w:t>
      </w:r>
      <w:r w:rsidR="008C217F">
        <w:t>) and</w:t>
      </w:r>
      <w:r w:rsidR="0042727B">
        <w:t xml:space="preserve"> their</w:t>
      </w:r>
      <w:r w:rsidR="008C217F">
        <w:t xml:space="preserve"> hours of </w:t>
      </w:r>
      <w:proofErr w:type="gramStart"/>
      <w:r w:rsidR="008C217F">
        <w:t>operation</w:t>
      </w:r>
      <w:proofErr w:type="gramEnd"/>
    </w:p>
    <w:p w14:paraId="4EBBCA1B" w14:textId="705E46E9" w:rsidR="00110802" w:rsidRDefault="00681B87" w:rsidP="00FE0C10">
      <w:pPr>
        <w:pStyle w:val="ListParagraph"/>
        <w:numPr>
          <w:ilvl w:val="0"/>
          <w:numId w:val="2"/>
        </w:numPr>
        <w:spacing w:after="0"/>
        <w:ind w:left="360"/>
      </w:pPr>
      <w:r>
        <w:t>H</w:t>
      </w:r>
      <w:r w:rsidR="00110802">
        <w:t xml:space="preserve">andouts </w:t>
      </w:r>
      <w:r w:rsidR="00D85D03">
        <w:t xml:space="preserve">(e.g., infographics, factsheets) </w:t>
      </w:r>
      <w:r w:rsidR="00110802">
        <w:t>describing the symptoms and treatment for heat-related illnesses</w:t>
      </w:r>
      <w:r w:rsidR="00D85D03">
        <w:t xml:space="preserve">, and using both visuals and text to increase their accessibility to a wide range of </w:t>
      </w:r>
      <w:proofErr w:type="gramStart"/>
      <w:r w:rsidR="00D85D03">
        <w:t>readers</w:t>
      </w:r>
      <w:proofErr w:type="gramEnd"/>
    </w:p>
    <w:p w14:paraId="188842CD" w14:textId="2973795D" w:rsidR="00162F9B" w:rsidRDefault="00162F9B" w:rsidP="00FE0C10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Heat-related books, games, puzzles or other activities for </w:t>
      </w:r>
      <w:proofErr w:type="gramStart"/>
      <w:r>
        <w:t>children</w:t>
      </w:r>
      <w:proofErr w:type="gramEnd"/>
    </w:p>
    <w:p w14:paraId="0163F4CB" w14:textId="3CCA595C" w:rsidR="09DB9AE3" w:rsidRDefault="09DB9AE3" w:rsidP="0092301D"/>
    <w:p w14:paraId="725927C9" w14:textId="77777777" w:rsidR="000564CC" w:rsidRDefault="000564CC" w:rsidP="0092301D"/>
    <w:p w14:paraId="4F34BFFE" w14:textId="0861B30F" w:rsidR="2B03D0E6" w:rsidRPr="00FE0C10" w:rsidRDefault="2B03D0E6" w:rsidP="000564CC">
      <w:pPr>
        <w:spacing w:after="0"/>
        <w:rPr>
          <w:b/>
          <w:bCs/>
        </w:rPr>
      </w:pPr>
      <w:r w:rsidRPr="00FE0C10">
        <w:rPr>
          <w:b/>
          <w:bCs/>
        </w:rPr>
        <w:t>The items in this list were developed based on:</w:t>
      </w:r>
    </w:p>
    <w:p w14:paraId="5A9648F9" w14:textId="3B0A65A6" w:rsidR="2B03D0E6" w:rsidRDefault="2B03D0E6" w:rsidP="000564CC">
      <w:pPr>
        <w:pStyle w:val="ListParagraph"/>
        <w:numPr>
          <w:ilvl w:val="0"/>
          <w:numId w:val="3"/>
        </w:numPr>
      </w:pPr>
      <w:r>
        <w:t xml:space="preserve">Arizona Human </w:t>
      </w:r>
      <w:r w:rsidR="00FE0C10">
        <w:t>Services</w:t>
      </w:r>
      <w:r>
        <w:t xml:space="preserve"> Campus </w:t>
      </w:r>
      <w:hyperlink r:id="rId8" w:history="1">
        <w:r w:rsidRPr="003C6587">
          <w:rPr>
            <w:rStyle w:val="Hyperlink"/>
          </w:rPr>
          <w:t>Heat Relief Checklist</w:t>
        </w:r>
      </w:hyperlink>
    </w:p>
    <w:p w14:paraId="0F2CF337" w14:textId="368185E5" w:rsidR="000564CC" w:rsidRDefault="000564CC" w:rsidP="000564CC">
      <w:pPr>
        <w:pStyle w:val="ListParagraph"/>
        <w:numPr>
          <w:ilvl w:val="0"/>
          <w:numId w:val="3"/>
        </w:numPr>
      </w:pPr>
      <w:r>
        <w:t xml:space="preserve">Ready.gov </w:t>
      </w:r>
      <w:hyperlink r:id="rId9" w:history="1">
        <w:r w:rsidRPr="000564CC">
          <w:rPr>
            <w:rStyle w:val="Hyperlink"/>
          </w:rPr>
          <w:t>Build a Kit</w:t>
        </w:r>
      </w:hyperlink>
      <w:r>
        <w:t xml:space="preserve"> for </w:t>
      </w:r>
      <w:proofErr w:type="gramStart"/>
      <w:r>
        <w:t>emergencies</w:t>
      </w:r>
      <w:proofErr w:type="gramEnd"/>
    </w:p>
    <w:sectPr w:rsidR="0005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61CB"/>
    <w:multiLevelType w:val="hybridMultilevel"/>
    <w:tmpl w:val="8B7A38C6"/>
    <w:lvl w:ilvl="0" w:tplc="803E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0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AD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4B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0D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C1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00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66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EB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B54"/>
    <w:multiLevelType w:val="hybridMultilevel"/>
    <w:tmpl w:val="B6CC2652"/>
    <w:lvl w:ilvl="0" w:tplc="F768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012"/>
    <w:multiLevelType w:val="hybridMultilevel"/>
    <w:tmpl w:val="EDDCBBC6"/>
    <w:lvl w:ilvl="0" w:tplc="81EE02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96017">
    <w:abstractNumId w:val="0"/>
  </w:num>
  <w:num w:numId="2" w16cid:durableId="381639471">
    <w:abstractNumId w:val="2"/>
  </w:num>
  <w:num w:numId="3" w16cid:durableId="198646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DEEAF"/>
    <w:rsid w:val="000156A0"/>
    <w:rsid w:val="000564CC"/>
    <w:rsid w:val="000F72AC"/>
    <w:rsid w:val="00110802"/>
    <w:rsid w:val="00162F9B"/>
    <w:rsid w:val="003C6587"/>
    <w:rsid w:val="0042727B"/>
    <w:rsid w:val="0050663F"/>
    <w:rsid w:val="00540CFD"/>
    <w:rsid w:val="00592D5B"/>
    <w:rsid w:val="005E037E"/>
    <w:rsid w:val="00665406"/>
    <w:rsid w:val="00681B87"/>
    <w:rsid w:val="006D2190"/>
    <w:rsid w:val="00796FC2"/>
    <w:rsid w:val="008C217F"/>
    <w:rsid w:val="008D0BDC"/>
    <w:rsid w:val="0092301D"/>
    <w:rsid w:val="009B7673"/>
    <w:rsid w:val="00C07C73"/>
    <w:rsid w:val="00D05193"/>
    <w:rsid w:val="00D85D03"/>
    <w:rsid w:val="00DF4834"/>
    <w:rsid w:val="00FE0C10"/>
    <w:rsid w:val="01E9B15B"/>
    <w:rsid w:val="09DB9AE3"/>
    <w:rsid w:val="0D64B720"/>
    <w:rsid w:val="2068EDB7"/>
    <w:rsid w:val="2B03D0E6"/>
    <w:rsid w:val="3E222A9A"/>
    <w:rsid w:val="434F6841"/>
    <w:rsid w:val="4B9DEEAF"/>
    <w:rsid w:val="571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EEAF"/>
  <w15:chartTrackingRefBased/>
  <w15:docId w15:val="{80D36A65-0775-4E6C-BB16-1B5B3179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1D"/>
    <w:rPr>
      <w:rFonts w:ascii="Helvetica" w:hAnsi="Helvetica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01D"/>
    <w:pPr>
      <w:keepNext/>
      <w:keepLines/>
      <w:spacing w:before="40" w:after="0"/>
      <w:outlineLvl w:val="1"/>
    </w:pPr>
    <w:rPr>
      <w:rFonts w:eastAsiaTheme="majorEastAsia" w:cstheme="majorBidi"/>
      <w:b/>
      <w:color w:val="00376D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01D"/>
    <w:rPr>
      <w:color w:val="9A6F0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8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301D"/>
    <w:rPr>
      <w:rFonts w:ascii="Helvetica" w:eastAsiaTheme="majorEastAsia" w:hAnsi="Helvetica" w:cstheme="majorBidi"/>
      <w:b/>
      <w:color w:val="00376D"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c-az.org/wp-content/uploads/2023/04/heat-relief-kit-checklis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ady.gov/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5CFAB4F44DE4EBA3104585716B140" ma:contentTypeVersion="17" ma:contentTypeDescription="Create a new document." ma:contentTypeScope="" ma:versionID="22f3fe51dea021c9ef3917c0e885dfff">
  <xsd:schema xmlns:xsd="http://www.w3.org/2001/XMLSchema" xmlns:xs="http://www.w3.org/2001/XMLSchema" xmlns:p="http://schemas.microsoft.com/office/2006/metadata/properties" xmlns:ns2="a6787b98-04b6-4525-9e73-9a62f8050ce5" xmlns:ns3="72b4bd70-dc01-4430-a9ee-ffa93656922b" targetNamespace="http://schemas.microsoft.com/office/2006/metadata/properties" ma:root="true" ma:fieldsID="fce2d6f5dfe8667115e0863e80705606" ns2:_="" ns3:_="">
    <xsd:import namespace="a6787b98-04b6-4525-9e73-9a62f8050ce5"/>
    <xsd:import namespace="72b4bd70-dc01-4430-a9ee-ffa936569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87b98-04b6-4525-9e73-9a62f8050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bd70-dc01-4430-a9ee-ffa936569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01d4aa-0abf-49a5-943b-5d10d1128c75}" ma:internalName="TaxCatchAll" ma:showField="CatchAllData" ma:web="72b4bd70-dc01-4430-a9ee-ffa936569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a6787b98-04b6-4525-9e73-9a62f8050ce5" xsi:nil="true"/>
    <TaxCatchAll xmlns="72b4bd70-dc01-4430-a9ee-ffa93656922b" xsi:nil="true"/>
    <lcf76f155ced4ddcb4097134ff3c332f xmlns="a6787b98-04b6-4525-9e73-9a62f8050c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02DE6-269E-44DE-94A1-1D1B63AC9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87b98-04b6-4525-9e73-9a62f8050ce5"/>
    <ds:schemaRef ds:uri="72b4bd70-dc01-4430-a9ee-ffa936569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2DC80-B368-4322-BEB0-28428A765993}">
  <ds:schemaRefs>
    <ds:schemaRef ds:uri="http://schemas.microsoft.com/office/2006/metadata/properties"/>
    <ds:schemaRef ds:uri="http://schemas.microsoft.com/office/infopath/2007/PartnerControls"/>
    <ds:schemaRef ds:uri="a6787b98-04b6-4525-9e73-9a62f8050ce5"/>
    <ds:schemaRef ds:uri="72b4bd70-dc01-4430-a9ee-ffa93656922b"/>
  </ds:schemaRefs>
</ds:datastoreItem>
</file>

<file path=customXml/itemProps3.xml><?xml version="1.0" encoding="utf-8"?>
<ds:datastoreItem xmlns:ds="http://schemas.openxmlformats.org/officeDocument/2006/customXml" ds:itemID="{6A8E6BF5-8D9A-4798-BC61-9A0B9B2FC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Vee Ward</dc:creator>
  <cp:keywords/>
  <dc:description/>
  <cp:lastModifiedBy>Rebecca Vee Ward</cp:lastModifiedBy>
  <cp:revision>24</cp:revision>
  <dcterms:created xsi:type="dcterms:W3CDTF">2024-02-23T16:30:00Z</dcterms:created>
  <dcterms:modified xsi:type="dcterms:W3CDTF">2024-02-23T16:57:00Z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0x0101000FF5CFAB4F44DE4EBA3104585716B140</vt:lpwstr>
  </property>
  <property fmtid="{D5CDD505-2E9C-101B-9397-08002B2CF9AE}" pid="3" name="MediaServiceImageTags">
    <vt:lpwstr/>
  </property>
</Properties>
</file>